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E91C7F" w:rsidRPr="00E91C7F" w:rsidRDefault="00E91C7F" w:rsidP="00E91C7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  <w:lang w:val="uk-UA"/>
        </w:rPr>
      </w:pPr>
    </w:p>
    <w:p w:rsidR="00E91C7F" w:rsidRPr="00722DD8" w:rsidRDefault="00E91C7F" w:rsidP="00E91C7F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E91C7F" w:rsidRDefault="00E91C7F" w:rsidP="00E91C7F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(дванадцята 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E91C7F" w:rsidRDefault="00E91C7F" w:rsidP="00E91C7F">
      <w:pPr>
        <w:jc w:val="center"/>
        <w:rPr>
          <w:sz w:val="28"/>
          <w:szCs w:val="28"/>
          <w:lang w:val="uk-UA"/>
        </w:rPr>
      </w:pPr>
    </w:p>
    <w:p w:rsidR="00E91C7F" w:rsidRPr="00722DD8" w:rsidRDefault="00E91C7F" w:rsidP="00E91C7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 листопада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E91C7F" w:rsidRDefault="00E91C7F" w:rsidP="00E91C7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E91C7F" w:rsidRDefault="004E7089" w:rsidP="00E87C4B">
      <w:pPr>
        <w:rPr>
          <w:sz w:val="28"/>
          <w:szCs w:val="28"/>
          <w:lang w:val="uk-UA"/>
        </w:rPr>
      </w:pPr>
    </w:p>
    <w:p w:rsidR="00E91C7F" w:rsidRPr="0093728D" w:rsidRDefault="00E91C7F" w:rsidP="00E91C7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93728D">
        <w:rPr>
          <w:rFonts w:ascii="Times New Roman" w:hAnsi="Times New Roman"/>
          <w:lang w:eastAsia="uk-UA"/>
        </w:rPr>
        <w:t xml:space="preserve">Про звіт про виконання </w:t>
      </w:r>
    </w:p>
    <w:p w:rsidR="00E91C7F" w:rsidRPr="0093728D" w:rsidRDefault="00E91C7F" w:rsidP="00E91C7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93728D">
        <w:rPr>
          <w:rFonts w:ascii="Times New Roman" w:hAnsi="Times New Roman"/>
          <w:lang w:eastAsia="uk-UA"/>
        </w:rPr>
        <w:t xml:space="preserve">бюджету  Срібнянської селищної  територіальної громади </w:t>
      </w:r>
    </w:p>
    <w:p w:rsidR="00E91C7F" w:rsidRPr="00202B1D" w:rsidRDefault="00E91C7F" w:rsidP="00E91C7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lang w:eastAsia="uk-UA"/>
        </w:rPr>
      </w:pPr>
      <w:r w:rsidRPr="0093728D">
        <w:rPr>
          <w:rFonts w:ascii="Times New Roman" w:hAnsi="Times New Roman"/>
          <w:lang w:eastAsia="uk-UA"/>
        </w:rPr>
        <w:t xml:space="preserve">за </w:t>
      </w:r>
      <w:r>
        <w:rPr>
          <w:rFonts w:ascii="Times New Roman" w:hAnsi="Times New Roman"/>
        </w:rPr>
        <w:t>9 місяців 2021 року</w:t>
      </w:r>
    </w:p>
    <w:p w:rsidR="00E91C7F" w:rsidRPr="00202B1D" w:rsidRDefault="00E91C7F" w:rsidP="00E91C7F">
      <w:pPr>
        <w:pStyle w:val="1"/>
        <w:ind w:left="0" w:right="-1" w:firstLine="0"/>
        <w:jc w:val="left"/>
        <w:rPr>
          <w:szCs w:val="28"/>
          <w:lang w:val="uk-UA"/>
        </w:rPr>
      </w:pPr>
    </w:p>
    <w:p w:rsidR="00E91C7F" w:rsidRDefault="00E91C7F" w:rsidP="00B6105F">
      <w:pPr>
        <w:pStyle w:val="1"/>
        <w:tabs>
          <w:tab w:val="num" w:pos="709"/>
        </w:tabs>
        <w:ind w:left="0" w:right="-1"/>
        <w:rPr>
          <w:lang w:val="uk-UA"/>
        </w:rPr>
      </w:pPr>
      <w:r w:rsidRPr="00833BE0">
        <w:rPr>
          <w:lang w:val="uk-UA"/>
        </w:rPr>
        <w:t>Відповідно до частини 4 статті 80 Бюджетного кодексу України, керуючись пунктом 23 частини 1 статті 26</w:t>
      </w:r>
      <w:r w:rsidR="00CA5DE7">
        <w:rPr>
          <w:lang w:val="uk-UA"/>
        </w:rPr>
        <w:t>,59</w:t>
      </w:r>
      <w:r w:rsidRPr="00833BE0">
        <w:rPr>
          <w:lang w:val="uk-UA"/>
        </w:rPr>
        <w:t xml:space="preserve"> Закону України "Про місцеве самоврядування</w:t>
      </w:r>
      <w:r>
        <w:rPr>
          <w:lang w:val="uk-UA"/>
        </w:rPr>
        <w:t xml:space="preserve"> </w:t>
      </w:r>
      <w:r w:rsidR="00B6105F">
        <w:rPr>
          <w:lang w:val="uk-UA"/>
        </w:rPr>
        <w:t>в Україні</w:t>
      </w:r>
      <w:r w:rsidRPr="00833BE0">
        <w:rPr>
          <w:lang w:val="uk-UA"/>
        </w:rPr>
        <w:t>", селищна рада</w:t>
      </w:r>
      <w:r w:rsidRPr="00833BE0">
        <w:rPr>
          <w:b/>
          <w:lang w:val="uk-UA"/>
        </w:rPr>
        <w:t xml:space="preserve"> </w:t>
      </w:r>
      <w:r w:rsidRPr="0083432D">
        <w:rPr>
          <w:b/>
          <w:lang w:val="uk-UA"/>
        </w:rPr>
        <w:t>вирішила</w:t>
      </w:r>
      <w:r w:rsidRPr="0083432D">
        <w:rPr>
          <w:lang w:val="uk-UA"/>
        </w:rPr>
        <w:t>:</w:t>
      </w:r>
    </w:p>
    <w:p w:rsidR="00B6105F" w:rsidRDefault="00B6105F" w:rsidP="00E91C7F">
      <w:pPr>
        <w:pStyle w:val="1"/>
        <w:tabs>
          <w:tab w:val="num" w:pos="709"/>
        </w:tabs>
        <w:spacing w:after="120"/>
        <w:ind w:left="0" w:right="0" w:firstLine="0"/>
        <w:rPr>
          <w:szCs w:val="28"/>
          <w:lang w:val="uk-UA"/>
        </w:rPr>
      </w:pPr>
    </w:p>
    <w:p w:rsidR="00E91C7F" w:rsidRDefault="00E91C7F" w:rsidP="00B6105F">
      <w:pPr>
        <w:pStyle w:val="1"/>
        <w:tabs>
          <w:tab w:val="num" w:pos="709"/>
        </w:tabs>
        <w:spacing w:after="120"/>
        <w:ind w:left="0" w:right="0"/>
        <w:rPr>
          <w:szCs w:val="28"/>
        </w:rPr>
      </w:pPr>
      <w:r>
        <w:rPr>
          <w:szCs w:val="28"/>
        </w:rPr>
        <w:t>1.</w:t>
      </w:r>
      <w:r>
        <w:rPr>
          <w:szCs w:val="28"/>
          <w:lang w:val="uk-UA"/>
        </w:rPr>
        <w:t xml:space="preserve"> Затвердити звіт про виконання </w:t>
      </w:r>
      <w:r w:rsidRPr="007D3D43">
        <w:rPr>
          <w:szCs w:val="28"/>
        </w:rPr>
        <w:t xml:space="preserve">бюджету Срібнянської селищної  </w:t>
      </w:r>
      <w:proofErr w:type="spellStart"/>
      <w:r w:rsidRPr="007D3D43">
        <w:rPr>
          <w:szCs w:val="28"/>
        </w:rPr>
        <w:t>територіальної</w:t>
      </w:r>
      <w:proofErr w:type="spellEnd"/>
      <w:r w:rsidRPr="007D3D43">
        <w:rPr>
          <w:szCs w:val="28"/>
        </w:rPr>
        <w:t xml:space="preserve">  </w:t>
      </w:r>
      <w:proofErr w:type="spellStart"/>
      <w:r w:rsidRPr="007D3D43">
        <w:rPr>
          <w:szCs w:val="28"/>
        </w:rPr>
        <w:t>громади</w:t>
      </w:r>
      <w:proofErr w:type="spellEnd"/>
      <w:r w:rsidRPr="007D3D43">
        <w:rPr>
          <w:szCs w:val="28"/>
        </w:rPr>
        <w:t xml:space="preserve"> за </w:t>
      </w:r>
      <w:r>
        <w:rPr>
          <w:color w:val="000000"/>
          <w:szCs w:val="28"/>
          <w:lang w:val="uk-UA"/>
        </w:rPr>
        <w:t>9 місяців</w:t>
      </w:r>
      <w:r w:rsidRPr="007D3D43">
        <w:rPr>
          <w:color w:val="000000"/>
          <w:szCs w:val="28"/>
        </w:rPr>
        <w:t xml:space="preserve"> 202</w:t>
      </w:r>
      <w:r>
        <w:rPr>
          <w:color w:val="000000"/>
          <w:szCs w:val="28"/>
          <w:lang w:val="uk-UA"/>
        </w:rPr>
        <w:t>1</w:t>
      </w:r>
      <w:r w:rsidRPr="007D3D43">
        <w:rPr>
          <w:color w:val="000000"/>
          <w:szCs w:val="28"/>
        </w:rPr>
        <w:t xml:space="preserve"> року</w:t>
      </w:r>
      <w:r>
        <w:rPr>
          <w:szCs w:val="28"/>
        </w:rPr>
        <w:t>:</w:t>
      </w:r>
    </w:p>
    <w:p w:rsidR="00E91C7F" w:rsidRDefault="00E91C7F" w:rsidP="00E91C7F">
      <w:pPr>
        <w:tabs>
          <w:tab w:val="num" w:pos="0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70C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E4CE1">
        <w:rPr>
          <w:sz w:val="28"/>
          <w:szCs w:val="28"/>
        </w:rPr>
        <w:t xml:space="preserve">по доходах в </w:t>
      </w:r>
      <w:proofErr w:type="spellStart"/>
      <w:r w:rsidRPr="009E4CE1">
        <w:rPr>
          <w:sz w:val="28"/>
          <w:szCs w:val="28"/>
        </w:rPr>
        <w:t>сумі</w:t>
      </w:r>
      <w:proofErr w:type="spellEnd"/>
      <w:r w:rsidRPr="009E4CE1">
        <w:rPr>
          <w:sz w:val="28"/>
          <w:szCs w:val="28"/>
        </w:rPr>
        <w:t xml:space="preserve"> </w:t>
      </w:r>
      <w:r>
        <w:rPr>
          <w:sz w:val="28"/>
          <w:szCs w:val="28"/>
        </w:rPr>
        <w:t>67 206,1 тис.</w:t>
      </w:r>
      <w:r w:rsidRPr="009E4CE1">
        <w:rPr>
          <w:sz w:val="28"/>
          <w:szCs w:val="28"/>
        </w:rPr>
        <w:t xml:space="preserve"> </w:t>
      </w:r>
      <w:proofErr w:type="spellStart"/>
      <w:r w:rsidRPr="009E4CE1">
        <w:rPr>
          <w:sz w:val="28"/>
          <w:szCs w:val="28"/>
        </w:rPr>
        <w:t>грн</w:t>
      </w:r>
      <w:proofErr w:type="spellEnd"/>
      <w:proofErr w:type="gramStart"/>
      <w:r w:rsidRPr="009E4CE1">
        <w:rPr>
          <w:sz w:val="28"/>
          <w:szCs w:val="28"/>
        </w:rPr>
        <w:t xml:space="preserve"> ,</w:t>
      </w:r>
      <w:proofErr w:type="gramEnd"/>
      <w:r w:rsidRPr="009E4CE1">
        <w:rPr>
          <w:sz w:val="28"/>
          <w:szCs w:val="28"/>
        </w:rPr>
        <w:t xml:space="preserve"> в тому </w:t>
      </w:r>
      <w:proofErr w:type="spellStart"/>
      <w:r w:rsidRPr="009E4CE1">
        <w:rPr>
          <w:sz w:val="28"/>
          <w:szCs w:val="28"/>
        </w:rPr>
        <w:t>числі</w:t>
      </w:r>
      <w:proofErr w:type="spellEnd"/>
      <w:r w:rsidRPr="009E4CE1">
        <w:rPr>
          <w:sz w:val="28"/>
          <w:szCs w:val="28"/>
        </w:rPr>
        <w:t xml:space="preserve"> по доходах </w:t>
      </w:r>
      <w:proofErr w:type="spellStart"/>
      <w:r w:rsidRPr="009E4CE1">
        <w:rPr>
          <w:sz w:val="28"/>
          <w:szCs w:val="28"/>
        </w:rPr>
        <w:t>загального</w:t>
      </w:r>
      <w:proofErr w:type="spellEnd"/>
      <w:r w:rsidRPr="009E4CE1">
        <w:rPr>
          <w:sz w:val="28"/>
          <w:szCs w:val="28"/>
        </w:rPr>
        <w:t xml:space="preserve"> фонду селищного бюджету в </w:t>
      </w:r>
      <w:proofErr w:type="spellStart"/>
      <w:r w:rsidRPr="009E4CE1">
        <w:rPr>
          <w:sz w:val="28"/>
          <w:szCs w:val="28"/>
        </w:rPr>
        <w:t>сумі</w:t>
      </w:r>
      <w:proofErr w:type="spellEnd"/>
      <w:r w:rsidRPr="009E4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64 422,5 </w:t>
      </w:r>
      <w:proofErr w:type="spellStart"/>
      <w:r>
        <w:rPr>
          <w:sz w:val="28"/>
          <w:szCs w:val="28"/>
        </w:rPr>
        <w:t>тис.грн</w:t>
      </w:r>
      <w:proofErr w:type="spellEnd"/>
      <w:r w:rsidRPr="005D70C4">
        <w:rPr>
          <w:sz w:val="28"/>
          <w:szCs w:val="28"/>
        </w:rPr>
        <w:t xml:space="preserve"> та по доходах </w:t>
      </w:r>
      <w:proofErr w:type="spellStart"/>
      <w:r w:rsidRPr="005D70C4">
        <w:rPr>
          <w:sz w:val="28"/>
          <w:szCs w:val="28"/>
        </w:rPr>
        <w:t>спеціального</w:t>
      </w:r>
      <w:proofErr w:type="spellEnd"/>
      <w:r w:rsidRPr="005D70C4">
        <w:rPr>
          <w:sz w:val="28"/>
          <w:szCs w:val="28"/>
        </w:rPr>
        <w:t xml:space="preserve"> фонду селищного бюджету в </w:t>
      </w:r>
      <w:proofErr w:type="spellStart"/>
      <w:r w:rsidRPr="005D70C4">
        <w:rPr>
          <w:sz w:val="28"/>
          <w:szCs w:val="28"/>
        </w:rPr>
        <w:t>сумі</w:t>
      </w:r>
      <w:proofErr w:type="spellEnd"/>
      <w:r w:rsidRPr="005D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2 783,6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;</w:t>
      </w:r>
    </w:p>
    <w:p w:rsidR="00E91C7F" w:rsidRDefault="00E91C7F" w:rsidP="00E91C7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75 353,9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селищного бюджету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72 815,0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 та по </w:t>
      </w:r>
      <w:proofErr w:type="spellStart"/>
      <w:r>
        <w:rPr>
          <w:sz w:val="28"/>
          <w:szCs w:val="28"/>
        </w:rPr>
        <w:t>видатках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селищного бюджету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 2 538,9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;</w:t>
      </w:r>
    </w:p>
    <w:p w:rsidR="00B6105F" w:rsidRDefault="00E91C7F" w:rsidP="00B6105F">
      <w:pPr>
        <w:spacing w:after="1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ab/>
        <w:t>- по</w:t>
      </w:r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кредитуванню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загального</w:t>
      </w:r>
      <w:proofErr w:type="spellEnd"/>
      <w:r w:rsidRPr="00810D43">
        <w:rPr>
          <w:color w:val="000000"/>
          <w:sz w:val="28"/>
          <w:szCs w:val="28"/>
        </w:rPr>
        <w:t xml:space="preserve"> фонду селищного бюджету у </w:t>
      </w:r>
      <w:proofErr w:type="spellStart"/>
      <w:r w:rsidRPr="00810D43">
        <w:rPr>
          <w:color w:val="000000"/>
          <w:sz w:val="28"/>
          <w:szCs w:val="28"/>
        </w:rPr>
        <w:t>сумі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Pr="00810D4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810D43">
        <w:rPr>
          <w:color w:val="000000"/>
          <w:sz w:val="28"/>
          <w:szCs w:val="28"/>
        </w:rPr>
        <w:t xml:space="preserve">тис. </w:t>
      </w:r>
      <w:proofErr w:type="spellStart"/>
      <w:r w:rsidRPr="00810D43">
        <w:rPr>
          <w:color w:val="000000"/>
          <w:sz w:val="28"/>
          <w:szCs w:val="28"/>
        </w:rPr>
        <w:t>грн</w:t>
      </w:r>
      <w:proofErr w:type="spellEnd"/>
      <w:r w:rsidRPr="00810D43">
        <w:rPr>
          <w:color w:val="000000"/>
          <w:sz w:val="28"/>
          <w:szCs w:val="28"/>
        </w:rPr>
        <w:t xml:space="preserve"> (</w:t>
      </w:r>
      <w:proofErr w:type="spellStart"/>
      <w:r w:rsidRPr="00810D43">
        <w:rPr>
          <w:color w:val="000000"/>
          <w:sz w:val="28"/>
          <w:szCs w:val="28"/>
        </w:rPr>
        <w:t>надання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кредитів</w:t>
      </w:r>
      <w:proofErr w:type="spellEnd"/>
      <w:r w:rsidRPr="00810D43">
        <w:rPr>
          <w:color w:val="000000"/>
          <w:sz w:val="28"/>
          <w:szCs w:val="28"/>
        </w:rPr>
        <w:t xml:space="preserve">)  та по </w:t>
      </w:r>
      <w:proofErr w:type="spellStart"/>
      <w:r w:rsidRPr="00810D43">
        <w:rPr>
          <w:color w:val="000000"/>
          <w:sz w:val="28"/>
          <w:szCs w:val="28"/>
        </w:rPr>
        <w:t>спеціальному</w:t>
      </w:r>
      <w:proofErr w:type="spellEnd"/>
      <w:r w:rsidRPr="00810D43">
        <w:rPr>
          <w:color w:val="000000"/>
          <w:sz w:val="28"/>
          <w:szCs w:val="28"/>
        </w:rPr>
        <w:t xml:space="preserve"> фонду </w:t>
      </w:r>
      <w:proofErr w:type="spellStart"/>
      <w:r w:rsidRPr="00810D43">
        <w:rPr>
          <w:color w:val="000000"/>
          <w:sz w:val="28"/>
          <w:szCs w:val="28"/>
        </w:rPr>
        <w:t>повернення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інших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внутрішніх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кредитів</w:t>
      </w:r>
      <w:proofErr w:type="spellEnd"/>
      <w:r w:rsidRPr="00810D43">
        <w:rPr>
          <w:color w:val="000000"/>
          <w:sz w:val="28"/>
          <w:szCs w:val="28"/>
        </w:rPr>
        <w:t xml:space="preserve"> у </w:t>
      </w:r>
      <w:proofErr w:type="spellStart"/>
      <w:r w:rsidRPr="00810D43">
        <w:rPr>
          <w:color w:val="000000"/>
          <w:sz w:val="28"/>
          <w:szCs w:val="28"/>
        </w:rPr>
        <w:t>сумі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45,3 </w:t>
      </w:r>
      <w:proofErr w:type="spellStart"/>
      <w:r>
        <w:rPr>
          <w:color w:val="000000"/>
          <w:sz w:val="28"/>
          <w:szCs w:val="28"/>
        </w:rPr>
        <w:t>т</w:t>
      </w:r>
      <w:r w:rsidR="00CA5DE7">
        <w:rPr>
          <w:color w:val="000000"/>
          <w:sz w:val="28"/>
          <w:szCs w:val="28"/>
        </w:rPr>
        <w:t>ис</w:t>
      </w:r>
      <w:proofErr w:type="gramStart"/>
      <w:r w:rsidR="00CA5DE7">
        <w:rPr>
          <w:color w:val="000000"/>
          <w:sz w:val="28"/>
          <w:szCs w:val="28"/>
        </w:rPr>
        <w:t>.г</w:t>
      </w:r>
      <w:proofErr w:type="gramEnd"/>
      <w:r w:rsidR="00CA5DE7">
        <w:rPr>
          <w:color w:val="000000"/>
          <w:sz w:val="28"/>
          <w:szCs w:val="28"/>
        </w:rPr>
        <w:t>рн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 w:rsidRPr="0067288D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інших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внутрішніх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proofErr w:type="spellStart"/>
      <w:r w:rsidRPr="00810D43">
        <w:rPr>
          <w:color w:val="000000"/>
          <w:sz w:val="28"/>
          <w:szCs w:val="28"/>
        </w:rPr>
        <w:t>кредитів</w:t>
      </w:r>
      <w:proofErr w:type="spellEnd"/>
      <w:r w:rsidRPr="00810D43">
        <w:rPr>
          <w:color w:val="000000"/>
          <w:sz w:val="28"/>
          <w:szCs w:val="28"/>
        </w:rPr>
        <w:t xml:space="preserve"> у </w:t>
      </w:r>
      <w:proofErr w:type="spellStart"/>
      <w:r w:rsidRPr="00810D43">
        <w:rPr>
          <w:color w:val="000000"/>
          <w:sz w:val="28"/>
          <w:szCs w:val="28"/>
        </w:rPr>
        <w:t>сумі</w:t>
      </w:r>
      <w:proofErr w:type="spellEnd"/>
      <w:r w:rsidRPr="00810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26,8 </w:t>
      </w:r>
      <w:proofErr w:type="spellStart"/>
      <w:r>
        <w:rPr>
          <w:color w:val="000000"/>
          <w:sz w:val="28"/>
          <w:szCs w:val="28"/>
        </w:rPr>
        <w:t>т</w:t>
      </w:r>
      <w:r w:rsidRPr="00810D43">
        <w:rPr>
          <w:color w:val="000000"/>
          <w:sz w:val="28"/>
          <w:szCs w:val="28"/>
        </w:rPr>
        <w:t>ис.грн</w:t>
      </w:r>
      <w:proofErr w:type="spellEnd"/>
      <w:r w:rsidRPr="00810D43">
        <w:rPr>
          <w:color w:val="000000"/>
          <w:sz w:val="28"/>
          <w:szCs w:val="28"/>
        </w:rPr>
        <w:t>.</w:t>
      </w:r>
    </w:p>
    <w:p w:rsidR="00B6105F" w:rsidRPr="00B6105F" w:rsidRDefault="00B6105F" w:rsidP="00B6105F">
      <w:pPr>
        <w:spacing w:after="120"/>
        <w:jc w:val="both"/>
        <w:rPr>
          <w:color w:val="000000"/>
          <w:sz w:val="16"/>
          <w:szCs w:val="16"/>
          <w:lang w:val="uk-UA"/>
        </w:rPr>
      </w:pPr>
    </w:p>
    <w:p w:rsidR="00E91C7F" w:rsidRDefault="00E91C7F" w:rsidP="00B6105F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CA5DE7">
        <w:rPr>
          <w:sz w:val="28"/>
          <w:szCs w:val="28"/>
          <w:lang w:val="uk-UA"/>
        </w:rPr>
        <w:t>2.  Додатки № 1,2  до цього рішення є його невід’ємною частиною.</w:t>
      </w:r>
    </w:p>
    <w:p w:rsidR="00B6105F" w:rsidRPr="00B6105F" w:rsidRDefault="00B6105F" w:rsidP="00B6105F">
      <w:pPr>
        <w:spacing w:after="120"/>
        <w:jc w:val="both"/>
        <w:rPr>
          <w:color w:val="000000"/>
          <w:sz w:val="16"/>
          <w:szCs w:val="16"/>
          <w:lang w:val="uk-UA"/>
        </w:rPr>
      </w:pPr>
    </w:p>
    <w:p w:rsidR="00E91C7F" w:rsidRDefault="00E91C7F" w:rsidP="00B61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A49">
        <w:rPr>
          <w:sz w:val="28"/>
          <w:szCs w:val="28"/>
        </w:rPr>
        <w:t xml:space="preserve">Контроль за </w:t>
      </w:r>
      <w:proofErr w:type="spellStart"/>
      <w:r w:rsidRPr="006C7A49">
        <w:rPr>
          <w:sz w:val="28"/>
          <w:szCs w:val="28"/>
        </w:rPr>
        <w:t>виконанням</w:t>
      </w:r>
      <w:proofErr w:type="spellEnd"/>
      <w:r w:rsidRPr="006C7A49">
        <w:rPr>
          <w:sz w:val="28"/>
          <w:szCs w:val="28"/>
        </w:rPr>
        <w:t xml:space="preserve"> цього </w:t>
      </w:r>
      <w:proofErr w:type="gramStart"/>
      <w:r w:rsidRPr="006C7A49">
        <w:rPr>
          <w:sz w:val="28"/>
          <w:szCs w:val="28"/>
        </w:rPr>
        <w:t>р</w:t>
      </w:r>
      <w:proofErr w:type="gramEnd"/>
      <w:r w:rsidRPr="006C7A49">
        <w:rPr>
          <w:sz w:val="28"/>
          <w:szCs w:val="28"/>
        </w:rPr>
        <w:t xml:space="preserve">ішення </w:t>
      </w:r>
      <w:proofErr w:type="spellStart"/>
      <w:r w:rsidRPr="006C7A49">
        <w:rPr>
          <w:sz w:val="28"/>
          <w:szCs w:val="28"/>
        </w:rPr>
        <w:t>покласти</w:t>
      </w:r>
      <w:proofErr w:type="spellEnd"/>
      <w:r w:rsidRPr="006C7A49">
        <w:rPr>
          <w:sz w:val="28"/>
          <w:szCs w:val="28"/>
        </w:rPr>
        <w:t xml:space="preserve"> на </w:t>
      </w:r>
      <w:proofErr w:type="spellStart"/>
      <w:r w:rsidRPr="006C7A49">
        <w:rPr>
          <w:sz w:val="28"/>
          <w:szCs w:val="28"/>
        </w:rPr>
        <w:t>постійну</w:t>
      </w:r>
      <w:proofErr w:type="spellEnd"/>
      <w:r w:rsidRPr="006C7A49">
        <w:rPr>
          <w:sz w:val="28"/>
          <w:szCs w:val="28"/>
        </w:rPr>
        <w:t xml:space="preserve"> </w:t>
      </w:r>
      <w:proofErr w:type="spellStart"/>
      <w:r w:rsidRPr="006C7A49">
        <w:rPr>
          <w:sz w:val="28"/>
          <w:szCs w:val="28"/>
        </w:rPr>
        <w:t>комісію</w:t>
      </w:r>
      <w:proofErr w:type="spellEnd"/>
      <w:r w:rsidRPr="006C7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селищної </w:t>
      </w:r>
      <w:r w:rsidRPr="006C7A49">
        <w:rPr>
          <w:sz w:val="28"/>
          <w:szCs w:val="28"/>
        </w:rPr>
        <w:t xml:space="preserve"> ради </w:t>
      </w:r>
      <w:r w:rsidR="00B6105F">
        <w:rPr>
          <w:sz w:val="28"/>
          <w:szCs w:val="28"/>
        </w:rPr>
        <w:t>з питань бюджету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інвестиційної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1E0440" w:rsidRDefault="004D6F5A" w:rsidP="001E0440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1E5418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E7089" w:rsidRPr="001E0440" w:rsidRDefault="001E0440" w:rsidP="001E0440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D6F5A" w:rsidRPr="001E5418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4D6F5A" w:rsidRPr="001E5418">
        <w:rPr>
          <w:b/>
          <w:sz w:val="28"/>
          <w:szCs w:val="28"/>
          <w:lang w:val="uk-UA"/>
        </w:rPr>
        <w:t xml:space="preserve"> </w:t>
      </w:r>
    </w:p>
    <w:p w:rsidR="00E91C7F" w:rsidRPr="00810D43" w:rsidRDefault="00E91C7F" w:rsidP="00E91C7F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Селищний голова                                                       Олена ПАНЧЕНКО</w:t>
      </w:r>
    </w:p>
    <w:p w:rsidR="004E7089" w:rsidRPr="001E5418" w:rsidRDefault="004E7089" w:rsidP="001C708B">
      <w:pPr>
        <w:ind w:firstLine="567"/>
        <w:rPr>
          <w:b/>
          <w:sz w:val="28"/>
          <w:szCs w:val="28"/>
          <w:lang w:val="uk-UA"/>
        </w:rPr>
      </w:pPr>
    </w:p>
    <w:sectPr w:rsidR="004E7089" w:rsidRPr="001E5418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D24D64"/>
    <w:multiLevelType w:val="hybridMultilevel"/>
    <w:tmpl w:val="60BA4C7E"/>
    <w:lvl w:ilvl="0" w:tplc="FB300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32963"/>
    <w:rsid w:val="000401C2"/>
    <w:rsid w:val="00043E59"/>
    <w:rsid w:val="00061C34"/>
    <w:rsid w:val="00087B33"/>
    <w:rsid w:val="00090F30"/>
    <w:rsid w:val="000B090F"/>
    <w:rsid w:val="000C0591"/>
    <w:rsid w:val="001C2F59"/>
    <w:rsid w:val="001C53E4"/>
    <w:rsid w:val="001C708B"/>
    <w:rsid w:val="001D6B37"/>
    <w:rsid w:val="001E0440"/>
    <w:rsid w:val="001E5418"/>
    <w:rsid w:val="0024744E"/>
    <w:rsid w:val="00252259"/>
    <w:rsid w:val="002535CF"/>
    <w:rsid w:val="0026351D"/>
    <w:rsid w:val="00281EBF"/>
    <w:rsid w:val="002C4D72"/>
    <w:rsid w:val="002D2FEF"/>
    <w:rsid w:val="002D7F1C"/>
    <w:rsid w:val="002F5DB7"/>
    <w:rsid w:val="003003D5"/>
    <w:rsid w:val="00350269"/>
    <w:rsid w:val="003604B0"/>
    <w:rsid w:val="00385624"/>
    <w:rsid w:val="003E1988"/>
    <w:rsid w:val="003E2FE6"/>
    <w:rsid w:val="003F6C70"/>
    <w:rsid w:val="0040490B"/>
    <w:rsid w:val="0042438B"/>
    <w:rsid w:val="00444AF0"/>
    <w:rsid w:val="0045193C"/>
    <w:rsid w:val="00471856"/>
    <w:rsid w:val="004A2B6D"/>
    <w:rsid w:val="004B76B8"/>
    <w:rsid w:val="004D33EC"/>
    <w:rsid w:val="004D5C13"/>
    <w:rsid w:val="004D6F5A"/>
    <w:rsid w:val="004E7089"/>
    <w:rsid w:val="00504194"/>
    <w:rsid w:val="00516B7F"/>
    <w:rsid w:val="00542DF7"/>
    <w:rsid w:val="00566810"/>
    <w:rsid w:val="005705DB"/>
    <w:rsid w:val="00572DCE"/>
    <w:rsid w:val="0057465B"/>
    <w:rsid w:val="0059428F"/>
    <w:rsid w:val="005C6BB4"/>
    <w:rsid w:val="005D05A2"/>
    <w:rsid w:val="005D64FD"/>
    <w:rsid w:val="005E0C59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14F3C"/>
    <w:rsid w:val="00722DD8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00EC2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C479D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9728B"/>
    <w:rsid w:val="00AC7811"/>
    <w:rsid w:val="00AD61B7"/>
    <w:rsid w:val="00AE205E"/>
    <w:rsid w:val="00B25312"/>
    <w:rsid w:val="00B26083"/>
    <w:rsid w:val="00B30C1F"/>
    <w:rsid w:val="00B314E4"/>
    <w:rsid w:val="00B43C08"/>
    <w:rsid w:val="00B6105F"/>
    <w:rsid w:val="00B714AB"/>
    <w:rsid w:val="00B72DC5"/>
    <w:rsid w:val="00B75EAE"/>
    <w:rsid w:val="00BE3BEF"/>
    <w:rsid w:val="00BF13D9"/>
    <w:rsid w:val="00C04E8F"/>
    <w:rsid w:val="00C45F2F"/>
    <w:rsid w:val="00C7112E"/>
    <w:rsid w:val="00C71603"/>
    <w:rsid w:val="00CA5DE7"/>
    <w:rsid w:val="00CB1E44"/>
    <w:rsid w:val="00CB21E3"/>
    <w:rsid w:val="00D051FB"/>
    <w:rsid w:val="00D12EB2"/>
    <w:rsid w:val="00D52B63"/>
    <w:rsid w:val="00D559E2"/>
    <w:rsid w:val="00D576DE"/>
    <w:rsid w:val="00D91FCD"/>
    <w:rsid w:val="00DB325B"/>
    <w:rsid w:val="00DB6CA2"/>
    <w:rsid w:val="00DD05FB"/>
    <w:rsid w:val="00DE3062"/>
    <w:rsid w:val="00DE5EF1"/>
    <w:rsid w:val="00E03E5A"/>
    <w:rsid w:val="00E72D1C"/>
    <w:rsid w:val="00E7343C"/>
    <w:rsid w:val="00E767A9"/>
    <w:rsid w:val="00E80AD7"/>
    <w:rsid w:val="00E87C4B"/>
    <w:rsid w:val="00E91C7F"/>
    <w:rsid w:val="00EA47C3"/>
    <w:rsid w:val="00EC699D"/>
    <w:rsid w:val="00ED4B62"/>
    <w:rsid w:val="00EE6984"/>
    <w:rsid w:val="00EF34F3"/>
    <w:rsid w:val="00F1128D"/>
    <w:rsid w:val="00F128C3"/>
    <w:rsid w:val="00F138F6"/>
    <w:rsid w:val="00F37379"/>
    <w:rsid w:val="00F54807"/>
    <w:rsid w:val="00F91DD4"/>
    <w:rsid w:val="00FB7AE1"/>
    <w:rsid w:val="00FC51FC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C7160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F5A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ий текст_"/>
    <w:basedOn w:val="a0"/>
    <w:link w:val="a9"/>
    <w:locked/>
    <w:rsid w:val="004D6F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D6F5A"/>
    <w:pPr>
      <w:widowControl w:val="0"/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C71603"/>
    <w:rPr>
      <w:rFonts w:eastAsia="Times New Roman"/>
      <w:b/>
      <w:bCs/>
      <w:sz w:val="28"/>
      <w:szCs w:val="28"/>
      <w:lang w:val="uk-UA"/>
    </w:rPr>
  </w:style>
  <w:style w:type="paragraph" w:customStyle="1" w:styleId="1">
    <w:name w:val="Цитата1"/>
    <w:basedOn w:val="a"/>
    <w:rsid w:val="00C71603"/>
    <w:pPr>
      <w:suppressAutoHyphens/>
      <w:ind w:left="-567" w:right="-625" w:firstLine="567"/>
      <w:jc w:val="both"/>
    </w:pPr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5</cp:revision>
  <cp:lastPrinted>2021-11-18T10:31:00Z</cp:lastPrinted>
  <dcterms:created xsi:type="dcterms:W3CDTF">2021-11-15T14:03:00Z</dcterms:created>
  <dcterms:modified xsi:type="dcterms:W3CDTF">2021-11-18T10:34:00Z</dcterms:modified>
</cp:coreProperties>
</file>